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96" w:rsidRPr="00507078" w:rsidRDefault="00476400" w:rsidP="00507078">
      <w:pPr>
        <w:jc w:val="center"/>
        <w:rPr>
          <w:rFonts w:ascii="Century Gothic" w:hAnsi="Century Gothic"/>
          <w:b/>
          <w:sz w:val="28"/>
        </w:rPr>
      </w:pPr>
      <w:r w:rsidRPr="00507078">
        <w:rPr>
          <w:rFonts w:ascii="Century Gothic" w:hAnsi="Century Gothic"/>
          <w:b/>
          <w:sz w:val="28"/>
        </w:rPr>
        <w:t>AREA NATURAL PROTEGIDA</w:t>
      </w:r>
    </w:p>
    <w:p w:rsidR="00243EFE" w:rsidRPr="00507078" w:rsidRDefault="00243EFE" w:rsidP="0038425E">
      <w:pPr>
        <w:jc w:val="both"/>
        <w:rPr>
          <w:rFonts w:ascii="Century Gothic" w:hAnsi="Century Gothic"/>
        </w:rPr>
      </w:pPr>
      <w:bookmarkStart w:id="0" w:name="_GoBack"/>
      <w:r w:rsidRPr="00507078">
        <w:rPr>
          <w:rFonts w:ascii="Century Gothic" w:hAnsi="Century Gothic"/>
        </w:rPr>
        <w:t>Las Áreas Naturales Protegidas son las zonas del territorio nacional y aquellas sobre las que la nación ejerce su soberanía y jurisdicción en donde los ambientes originales no han sido significativamente alterados por la actividad del ser humano o que requieren ser preservadas y restauradas.</w:t>
      </w:r>
    </w:p>
    <w:p w:rsidR="00243EFE" w:rsidRPr="00507078" w:rsidRDefault="00243EFE" w:rsidP="0038425E">
      <w:pPr>
        <w:jc w:val="both"/>
        <w:rPr>
          <w:rFonts w:ascii="Century Gothic" w:hAnsi="Century Gothic"/>
        </w:rPr>
      </w:pPr>
      <w:r w:rsidRPr="00507078">
        <w:rPr>
          <w:rFonts w:ascii="Century Gothic" w:hAnsi="Century Gothic"/>
        </w:rPr>
        <w:t>Se crean mediante un decreto presidencial y las actividades que pueden llevarse a cabo en ellas se establecen de acuerdo con la Ley General del Equilibrio Ecológico y Protección al Ambiente,</w:t>
      </w:r>
    </w:p>
    <w:bookmarkEnd w:id="0"/>
    <w:p w:rsidR="008B165F" w:rsidRDefault="008B165F"/>
    <w:sectPr w:rsidR="008B1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0"/>
    <w:rsid w:val="00243EFE"/>
    <w:rsid w:val="0038425E"/>
    <w:rsid w:val="00476400"/>
    <w:rsid w:val="00507078"/>
    <w:rsid w:val="00763096"/>
    <w:rsid w:val="008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6E0CB-4EEA-48BE-A0E1-EE015D67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4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Gerardo Mota</dc:creator>
  <cp:keywords/>
  <dc:description/>
  <cp:lastModifiedBy>NORMALISTAS</cp:lastModifiedBy>
  <cp:revision>4</cp:revision>
  <dcterms:created xsi:type="dcterms:W3CDTF">2016-02-26T06:01:00Z</dcterms:created>
  <dcterms:modified xsi:type="dcterms:W3CDTF">2016-02-26T21:04:00Z</dcterms:modified>
</cp:coreProperties>
</file>